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3005D" w14:textId="549E9CC5" w:rsidR="00A04043" w:rsidRPr="00272ED0" w:rsidRDefault="00780970" w:rsidP="00A04043">
      <w:pPr>
        <w:spacing w:after="0"/>
        <w:rPr>
          <w:rFonts w:ascii="Times New Roman" w:hAnsi="Times New Roman" w:cs="Times New Roman"/>
          <w:b/>
          <w:bCs/>
        </w:rPr>
      </w:pPr>
      <w:r w:rsidRPr="00272ED0">
        <w:rPr>
          <w:rFonts w:ascii="Times New Roman" w:hAnsi="Times New Roman" w:cs="Times New Roman"/>
          <w:b/>
          <w:bCs/>
        </w:rPr>
        <w:t>Obec Horní Kamenice</w:t>
      </w:r>
    </w:p>
    <w:p w14:paraId="334F0F6F" w14:textId="322D2E10" w:rsidR="00780970" w:rsidRPr="00272ED0" w:rsidRDefault="00780970" w:rsidP="00A04043">
      <w:pPr>
        <w:spacing w:after="0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Horní Kamenice 65, 345 62 Horní Kamenice</w:t>
      </w:r>
    </w:p>
    <w:p w14:paraId="412ECABE" w14:textId="77777777" w:rsidR="00780970" w:rsidRPr="00272ED0" w:rsidRDefault="00780970" w:rsidP="00A04043">
      <w:pPr>
        <w:spacing w:after="0"/>
        <w:rPr>
          <w:rFonts w:ascii="Times New Roman" w:hAnsi="Times New Roman" w:cs="Times New Roman"/>
        </w:rPr>
      </w:pPr>
    </w:p>
    <w:p w14:paraId="0A5DD269" w14:textId="2BE64A17" w:rsidR="00780970" w:rsidRPr="00272ED0" w:rsidRDefault="00780970" w:rsidP="00A04043">
      <w:pPr>
        <w:spacing w:after="0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K rukám zastupitelstva obce</w:t>
      </w:r>
    </w:p>
    <w:p w14:paraId="7857B3AC" w14:textId="77777777" w:rsidR="00574423" w:rsidRPr="00272ED0" w:rsidRDefault="00574423" w:rsidP="00574423">
      <w:pPr>
        <w:spacing w:after="0"/>
        <w:rPr>
          <w:rFonts w:ascii="Times New Roman" w:hAnsi="Times New Roman" w:cs="Times New Roman"/>
        </w:rPr>
      </w:pPr>
    </w:p>
    <w:p w14:paraId="0064C48E" w14:textId="5DA6D90A" w:rsidR="00574423" w:rsidRPr="00272ED0" w:rsidRDefault="00574423" w:rsidP="00574423">
      <w:pPr>
        <w:spacing w:after="0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 xml:space="preserve">V Horní Kamenici dne </w:t>
      </w:r>
      <w:r w:rsidR="002D2530" w:rsidRPr="00272ED0">
        <w:rPr>
          <w:rFonts w:ascii="Times New Roman" w:hAnsi="Times New Roman" w:cs="Times New Roman"/>
          <w:highlight w:val="yellow"/>
        </w:rPr>
        <w:t>………..</w:t>
      </w:r>
      <w:r w:rsidRPr="00272ED0">
        <w:rPr>
          <w:rFonts w:ascii="Times New Roman" w:hAnsi="Times New Roman" w:cs="Times New Roman"/>
          <w:highlight w:val="yellow"/>
        </w:rPr>
        <w:t>.</w:t>
      </w:r>
      <w:r w:rsidRPr="00272ED0">
        <w:rPr>
          <w:rFonts w:ascii="Times New Roman" w:hAnsi="Times New Roman" w:cs="Times New Roman"/>
        </w:rPr>
        <w:t>2024</w:t>
      </w:r>
    </w:p>
    <w:p w14:paraId="1E81A436" w14:textId="77777777" w:rsidR="00574423" w:rsidRPr="00272ED0" w:rsidRDefault="00574423" w:rsidP="00574423">
      <w:pPr>
        <w:spacing w:after="0"/>
        <w:rPr>
          <w:rFonts w:ascii="Times New Roman" w:hAnsi="Times New Roman" w:cs="Times New Roman"/>
        </w:rPr>
      </w:pPr>
    </w:p>
    <w:p w14:paraId="1A64F0D5" w14:textId="77777777" w:rsidR="00574423" w:rsidRPr="00272ED0" w:rsidRDefault="00574423" w:rsidP="00574423">
      <w:pPr>
        <w:spacing w:after="0"/>
        <w:rPr>
          <w:rFonts w:ascii="Times New Roman" w:hAnsi="Times New Roman" w:cs="Times New Roman"/>
          <w:b/>
          <w:bCs/>
        </w:rPr>
      </w:pPr>
      <w:r w:rsidRPr="00272ED0">
        <w:rPr>
          <w:rFonts w:ascii="Times New Roman" w:hAnsi="Times New Roman" w:cs="Times New Roman"/>
          <w:b/>
          <w:bCs/>
        </w:rPr>
        <w:t xml:space="preserve">Věc: </w:t>
      </w:r>
    </w:p>
    <w:p w14:paraId="30168EBB" w14:textId="77777777" w:rsidR="002D2530" w:rsidRPr="00272ED0" w:rsidRDefault="002D2530" w:rsidP="00574423">
      <w:pPr>
        <w:spacing w:after="0"/>
        <w:rPr>
          <w:rFonts w:ascii="Times New Roman" w:hAnsi="Times New Roman" w:cs="Times New Roman"/>
          <w:b/>
          <w:bCs/>
        </w:rPr>
      </w:pPr>
    </w:p>
    <w:p w14:paraId="629DD623" w14:textId="7DC5292E" w:rsidR="002D2530" w:rsidRPr="00272ED0" w:rsidRDefault="002D2530" w:rsidP="00574423">
      <w:pPr>
        <w:spacing w:after="0"/>
        <w:rPr>
          <w:rFonts w:ascii="Times New Roman" w:hAnsi="Times New Roman" w:cs="Times New Roman"/>
          <w:b/>
          <w:bCs/>
        </w:rPr>
      </w:pPr>
      <w:r w:rsidRPr="00272ED0">
        <w:rPr>
          <w:rFonts w:ascii="Times New Roman" w:hAnsi="Times New Roman" w:cs="Times New Roman"/>
          <w:b/>
          <w:bCs/>
        </w:rPr>
        <w:t>Žádost o zřízení přípojky</w:t>
      </w:r>
    </w:p>
    <w:p w14:paraId="0F8607BD" w14:textId="77777777" w:rsidR="00574423" w:rsidRPr="00272ED0" w:rsidRDefault="00574423" w:rsidP="0057442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C241ECF" w14:textId="12DDFA8D" w:rsidR="00574423" w:rsidRPr="00272ED0" w:rsidRDefault="00574423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Vážení</w:t>
      </w:r>
      <w:r w:rsidR="00A04043" w:rsidRPr="00272ED0">
        <w:rPr>
          <w:rFonts w:ascii="Times New Roman" w:hAnsi="Times New Roman" w:cs="Times New Roman"/>
        </w:rPr>
        <w:t>,</w:t>
      </w:r>
    </w:p>
    <w:p w14:paraId="72EDE748" w14:textId="77777777" w:rsidR="00574423" w:rsidRPr="00272ED0" w:rsidRDefault="00574423" w:rsidP="00574423">
      <w:pPr>
        <w:spacing w:after="0"/>
        <w:jc w:val="both"/>
        <w:rPr>
          <w:rFonts w:ascii="Times New Roman" w:hAnsi="Times New Roman" w:cs="Times New Roman"/>
        </w:rPr>
      </w:pPr>
    </w:p>
    <w:p w14:paraId="0503219C" w14:textId="21E247B0" w:rsidR="002D2530" w:rsidRPr="00272ED0" w:rsidRDefault="00574423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 xml:space="preserve">obracím se na Vás, jakožto vlastník pozemku </w:t>
      </w:r>
      <w:proofErr w:type="spellStart"/>
      <w:r w:rsidRPr="00272ED0">
        <w:rPr>
          <w:rFonts w:ascii="Times New Roman" w:hAnsi="Times New Roman" w:cs="Times New Roman"/>
        </w:rPr>
        <w:t>parc</w:t>
      </w:r>
      <w:proofErr w:type="spellEnd"/>
      <w:r w:rsidRPr="00272ED0">
        <w:rPr>
          <w:rFonts w:ascii="Times New Roman" w:hAnsi="Times New Roman" w:cs="Times New Roman"/>
        </w:rPr>
        <w:t>. č.</w:t>
      </w:r>
      <w:r w:rsidR="002D2530" w:rsidRPr="00272ED0">
        <w:rPr>
          <w:rFonts w:ascii="Times New Roman" w:hAnsi="Times New Roman" w:cs="Times New Roman"/>
        </w:rPr>
        <w:t xml:space="preserve"> </w:t>
      </w:r>
      <w:r w:rsidR="002D2530" w:rsidRPr="00272ED0">
        <w:rPr>
          <w:rFonts w:ascii="Times New Roman" w:hAnsi="Times New Roman" w:cs="Times New Roman"/>
          <w:highlight w:val="yellow"/>
        </w:rPr>
        <w:t>…………</w:t>
      </w:r>
      <w:proofErr w:type="gramStart"/>
      <w:r w:rsidR="002D2530" w:rsidRPr="00272ED0">
        <w:rPr>
          <w:rFonts w:ascii="Times New Roman" w:hAnsi="Times New Roman" w:cs="Times New Roman"/>
          <w:highlight w:val="yellow"/>
        </w:rPr>
        <w:t>…….</w:t>
      </w:r>
      <w:proofErr w:type="gramEnd"/>
      <w:r w:rsidR="002D2530" w:rsidRPr="00272ED0">
        <w:rPr>
          <w:rFonts w:ascii="Times New Roman" w:hAnsi="Times New Roman" w:cs="Times New Roman"/>
          <w:highlight w:val="yellow"/>
        </w:rPr>
        <w:t>.</w:t>
      </w:r>
      <w:r w:rsidR="002D2530" w:rsidRPr="00272ED0">
        <w:rPr>
          <w:rFonts w:ascii="Times New Roman" w:hAnsi="Times New Roman" w:cs="Times New Roman"/>
        </w:rPr>
        <w:t xml:space="preserve"> </w:t>
      </w:r>
      <w:r w:rsidRPr="00272ED0">
        <w:rPr>
          <w:rFonts w:ascii="Times New Roman" w:hAnsi="Times New Roman" w:cs="Times New Roman"/>
        </w:rPr>
        <w:t>v </w:t>
      </w:r>
      <w:proofErr w:type="spellStart"/>
      <w:r w:rsidRPr="00272ED0">
        <w:rPr>
          <w:rFonts w:ascii="Times New Roman" w:hAnsi="Times New Roman" w:cs="Times New Roman"/>
        </w:rPr>
        <w:t>k.ú</w:t>
      </w:r>
      <w:proofErr w:type="spellEnd"/>
      <w:r w:rsidRPr="00272ED0">
        <w:rPr>
          <w:rFonts w:ascii="Times New Roman" w:hAnsi="Times New Roman" w:cs="Times New Roman"/>
        </w:rPr>
        <w:t>. Horní Kamenice u Staňkova</w:t>
      </w:r>
      <w:r w:rsidR="002D2530" w:rsidRPr="00272ED0">
        <w:rPr>
          <w:rFonts w:ascii="Times New Roman" w:hAnsi="Times New Roman" w:cs="Times New Roman"/>
        </w:rPr>
        <w:t xml:space="preserve"> (dále jen „Pozemek“)</w:t>
      </w:r>
      <w:r w:rsidRPr="00272ED0">
        <w:rPr>
          <w:rFonts w:ascii="Times New Roman" w:hAnsi="Times New Roman" w:cs="Times New Roman"/>
        </w:rPr>
        <w:t xml:space="preserve">, </w:t>
      </w:r>
      <w:r w:rsidR="002D2530" w:rsidRPr="00272ED0">
        <w:rPr>
          <w:rFonts w:ascii="Times New Roman" w:hAnsi="Times New Roman" w:cs="Times New Roman"/>
        </w:rPr>
        <w:t>a to ve věci žádosti</w:t>
      </w:r>
      <w:r w:rsidR="0016262E">
        <w:rPr>
          <w:rFonts w:ascii="Times New Roman" w:hAnsi="Times New Roman" w:cs="Times New Roman"/>
        </w:rPr>
        <w:t xml:space="preserve"> o</w:t>
      </w:r>
      <w:r w:rsidR="002D2530" w:rsidRPr="00272ED0">
        <w:rPr>
          <w:rFonts w:ascii="Times New Roman" w:hAnsi="Times New Roman" w:cs="Times New Roman"/>
        </w:rPr>
        <w:t xml:space="preserve"> </w:t>
      </w:r>
      <w:r w:rsidR="0016262E">
        <w:rPr>
          <w:rFonts w:ascii="Times New Roman" w:hAnsi="Times New Roman" w:cs="Times New Roman"/>
        </w:rPr>
        <w:t>zřízení přípojky/</w:t>
      </w:r>
      <w:proofErr w:type="spellStart"/>
      <w:r w:rsidR="0016262E">
        <w:rPr>
          <w:rFonts w:ascii="Times New Roman" w:hAnsi="Times New Roman" w:cs="Times New Roman"/>
        </w:rPr>
        <w:t>ek</w:t>
      </w:r>
      <w:proofErr w:type="spellEnd"/>
      <w:r w:rsidR="0016262E">
        <w:rPr>
          <w:rFonts w:ascii="Times New Roman" w:hAnsi="Times New Roman" w:cs="Times New Roman"/>
        </w:rPr>
        <w:t xml:space="preserve">, a to ve formě </w:t>
      </w:r>
      <w:r w:rsidR="002D2530" w:rsidRPr="00272ED0">
        <w:rPr>
          <w:rFonts w:ascii="Times New Roman" w:hAnsi="Times New Roman" w:cs="Times New Roman"/>
        </w:rPr>
        <w:t>připojení Pozemku na</w:t>
      </w:r>
      <w:r w:rsidR="0016262E">
        <w:rPr>
          <w:rFonts w:ascii="Times New Roman" w:hAnsi="Times New Roman" w:cs="Times New Roman"/>
        </w:rPr>
        <w:t>:</w:t>
      </w:r>
      <w:r w:rsidR="002D2530" w:rsidRPr="00272ED0">
        <w:rPr>
          <w:rFonts w:ascii="Times New Roman" w:hAnsi="Times New Roman" w:cs="Times New Roman"/>
        </w:rPr>
        <w:t xml:space="preserve"> </w:t>
      </w:r>
    </w:p>
    <w:p w14:paraId="1596B368" w14:textId="146979AC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</w:p>
    <w:p w14:paraId="6AAF7A02" w14:textId="5C484699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CDB0" wp14:editId="5BF91AB0">
                <wp:simplePos x="0" y="0"/>
                <wp:positionH relativeFrom="column">
                  <wp:posOffset>157480</wp:posOffset>
                </wp:positionH>
                <wp:positionV relativeFrom="paragraph">
                  <wp:posOffset>28575</wp:posOffset>
                </wp:positionV>
                <wp:extent cx="257175" cy="200025"/>
                <wp:effectExtent l="0" t="0" r="28575" b="28575"/>
                <wp:wrapNone/>
                <wp:docPr id="119152953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27239" id="Obdélník 1" o:spid="_x0000_s1026" style="position:absolute;margin-left:12.4pt;margin-top:2.25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" fillcolor="#c1e4f5 [660]" strokecolor="#030e13 [484]" strokeweight="1pt"/>
            </w:pict>
          </mc:Fallback>
        </mc:AlternateContent>
      </w:r>
      <w:r w:rsidRPr="00272ED0">
        <w:rPr>
          <w:rFonts w:ascii="Times New Roman" w:hAnsi="Times New Roman" w:cs="Times New Roman"/>
        </w:rPr>
        <w:t xml:space="preserve">              obecní vodovod prostřednictvím přípojky</w:t>
      </w:r>
      <w:r w:rsidR="0016262E">
        <w:rPr>
          <w:rFonts w:ascii="Times New Roman" w:hAnsi="Times New Roman" w:cs="Times New Roman"/>
        </w:rPr>
        <w:t>;</w:t>
      </w:r>
    </w:p>
    <w:p w14:paraId="7AF01B89" w14:textId="77777777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</w:p>
    <w:p w14:paraId="2EDB1D48" w14:textId="4F29DCBA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B5DC" wp14:editId="2083A1FF">
                <wp:simplePos x="0" y="0"/>
                <wp:positionH relativeFrom="column">
                  <wp:posOffset>157480</wp:posOffset>
                </wp:positionH>
                <wp:positionV relativeFrom="paragraph">
                  <wp:posOffset>172720</wp:posOffset>
                </wp:positionV>
                <wp:extent cx="257175" cy="200025"/>
                <wp:effectExtent l="0" t="0" r="28575" b="28575"/>
                <wp:wrapNone/>
                <wp:docPr id="1544224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9C6B" id="Obdélník 1" o:spid="_x0000_s1026" style="position:absolute;margin-left:12.4pt;margin-top:13.6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" fillcolor="#c1e4f5 [660]" strokecolor="#030e13 [484]" strokeweight="1pt"/>
            </w:pict>
          </mc:Fallback>
        </mc:AlternateContent>
      </w:r>
    </w:p>
    <w:p w14:paraId="24433D45" w14:textId="5BC953C4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 xml:space="preserve">              obecní splaškovou kanalizaci prostřednictvím přípojky</w:t>
      </w:r>
      <w:r w:rsidR="0016262E">
        <w:rPr>
          <w:rFonts w:ascii="Times New Roman" w:hAnsi="Times New Roman" w:cs="Times New Roman"/>
        </w:rPr>
        <w:t>;</w:t>
      </w:r>
    </w:p>
    <w:p w14:paraId="58DFF618" w14:textId="77777777" w:rsidR="002D253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</w:p>
    <w:p w14:paraId="49E9B80D" w14:textId="1B40447E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přivedené</w:t>
      </w:r>
      <w:r w:rsidR="0016262E">
        <w:rPr>
          <w:rFonts w:ascii="Times New Roman" w:hAnsi="Times New Roman" w:cs="Times New Roman"/>
        </w:rPr>
        <w:t>/</w:t>
      </w:r>
      <w:proofErr w:type="spellStart"/>
      <w:r w:rsidR="0016262E">
        <w:rPr>
          <w:rFonts w:ascii="Times New Roman" w:hAnsi="Times New Roman" w:cs="Times New Roman"/>
        </w:rPr>
        <w:t>ých</w:t>
      </w:r>
      <w:proofErr w:type="spellEnd"/>
      <w:r w:rsidRPr="00272ED0">
        <w:rPr>
          <w:rFonts w:ascii="Times New Roman" w:hAnsi="Times New Roman" w:cs="Times New Roman"/>
        </w:rPr>
        <w:t xml:space="preserve"> k hranici Pozemku</w:t>
      </w:r>
      <w:r w:rsidR="0016262E">
        <w:rPr>
          <w:rFonts w:ascii="Times New Roman" w:hAnsi="Times New Roman" w:cs="Times New Roman"/>
        </w:rPr>
        <w:t>, a to za podmínek stanovených Obcí Horní Kamenice.</w:t>
      </w:r>
    </w:p>
    <w:p w14:paraId="7D71ED82" w14:textId="77777777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</w:p>
    <w:p w14:paraId="22CFAC26" w14:textId="74EA70B3" w:rsidR="00A46E5A" w:rsidRPr="00272ED0" w:rsidRDefault="00A46E5A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Předem děkuji za projednání předmětné žádosti</w:t>
      </w:r>
      <w:r w:rsidR="002D2530" w:rsidRPr="00272ED0">
        <w:rPr>
          <w:rFonts w:ascii="Times New Roman" w:hAnsi="Times New Roman" w:cs="Times New Roman"/>
        </w:rPr>
        <w:t xml:space="preserve"> ZO Horní Kamenice</w:t>
      </w:r>
    </w:p>
    <w:p w14:paraId="19AC0BB1" w14:textId="77777777" w:rsidR="00A46E5A" w:rsidRPr="00272ED0" w:rsidRDefault="00A46E5A" w:rsidP="00A46E5A">
      <w:pPr>
        <w:spacing w:after="0"/>
        <w:jc w:val="both"/>
        <w:rPr>
          <w:rFonts w:ascii="Times New Roman" w:hAnsi="Times New Roman" w:cs="Times New Roman"/>
        </w:rPr>
      </w:pPr>
    </w:p>
    <w:p w14:paraId="30584AD3" w14:textId="7CB9F2CA" w:rsidR="00A46E5A" w:rsidRPr="00272ED0" w:rsidRDefault="00A46E5A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S</w:t>
      </w:r>
      <w:r w:rsidR="002D2530" w:rsidRPr="00272ED0">
        <w:rPr>
          <w:rFonts w:ascii="Times New Roman" w:hAnsi="Times New Roman" w:cs="Times New Roman"/>
        </w:rPr>
        <w:t> </w:t>
      </w:r>
      <w:r w:rsidRPr="00272ED0">
        <w:rPr>
          <w:rFonts w:ascii="Times New Roman" w:hAnsi="Times New Roman" w:cs="Times New Roman"/>
        </w:rPr>
        <w:t>pozdrave</w:t>
      </w:r>
      <w:r w:rsidR="002D2530" w:rsidRPr="00272ED0">
        <w:rPr>
          <w:rFonts w:ascii="Times New Roman" w:hAnsi="Times New Roman" w:cs="Times New Roman"/>
        </w:rPr>
        <w:t>m</w:t>
      </w:r>
    </w:p>
    <w:p w14:paraId="444E35D3" w14:textId="77777777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</w:p>
    <w:p w14:paraId="275B3AEB" w14:textId="099A4845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 xml:space="preserve">Jméno, </w:t>
      </w:r>
      <w:proofErr w:type="gramStart"/>
      <w:r w:rsidRPr="00272ED0">
        <w:rPr>
          <w:rFonts w:ascii="Times New Roman" w:hAnsi="Times New Roman" w:cs="Times New Roman"/>
        </w:rPr>
        <w:t>příjmení:</w:t>
      </w:r>
      <w:r w:rsidRPr="00272ED0">
        <w:rPr>
          <w:rFonts w:ascii="Times New Roman" w:hAnsi="Times New Roman" w:cs="Times New Roman"/>
          <w:highlight w:val="yellow"/>
        </w:rPr>
        <w:t>…</w:t>
      </w:r>
      <w:proofErr w:type="gramEnd"/>
      <w:r w:rsidRPr="00272ED0">
        <w:rPr>
          <w:rFonts w:ascii="Times New Roman" w:hAnsi="Times New Roman" w:cs="Times New Roman"/>
          <w:highlight w:val="yellow"/>
        </w:rPr>
        <w:t>……………………….</w:t>
      </w:r>
    </w:p>
    <w:p w14:paraId="08CF66F0" w14:textId="77777777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</w:p>
    <w:p w14:paraId="0DE235FF" w14:textId="00E4EC34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 xml:space="preserve">Adresa trvalého pobytu: </w:t>
      </w:r>
      <w:r w:rsidRPr="00272ED0">
        <w:rPr>
          <w:rFonts w:ascii="Times New Roman" w:hAnsi="Times New Roman" w:cs="Times New Roman"/>
          <w:highlight w:val="yellow"/>
        </w:rPr>
        <w:t>………………………….</w:t>
      </w:r>
    </w:p>
    <w:p w14:paraId="15D4E53E" w14:textId="6513B89B" w:rsidR="002D2530" w:rsidRPr="00272ED0" w:rsidRDefault="00272ED0" w:rsidP="00A46E5A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38236" wp14:editId="1996A6C8">
                <wp:simplePos x="0" y="0"/>
                <wp:positionH relativeFrom="column">
                  <wp:posOffset>1033780</wp:posOffset>
                </wp:positionH>
                <wp:positionV relativeFrom="paragraph">
                  <wp:posOffset>157481</wp:posOffset>
                </wp:positionV>
                <wp:extent cx="3609975" cy="476250"/>
                <wp:effectExtent l="0" t="0" r="28575" b="19050"/>
                <wp:wrapNone/>
                <wp:docPr id="40027519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C196" id="Obdélník 2" o:spid="_x0000_s1026" style="position:absolute;margin-left:81.4pt;margin-top:12.4pt;width:284.2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" fillcolor="white [3212]" strokecolor="#030e13 [484]" strokeweight="1pt"/>
            </w:pict>
          </mc:Fallback>
        </mc:AlternateContent>
      </w:r>
    </w:p>
    <w:p w14:paraId="63BA305E" w14:textId="2D9916FD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</w:rPr>
      </w:pPr>
    </w:p>
    <w:p w14:paraId="06CA5670" w14:textId="21906857" w:rsidR="002D2530" w:rsidRPr="00272ED0" w:rsidRDefault="002D2530" w:rsidP="00A46E5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72ED0">
        <w:rPr>
          <w:rFonts w:ascii="Times New Roman" w:hAnsi="Times New Roman" w:cs="Times New Roman"/>
          <w:b/>
          <w:bCs/>
        </w:rPr>
        <w:t>Podpis</w:t>
      </w:r>
      <w:r w:rsidR="00272ED0" w:rsidRPr="00272ED0">
        <w:rPr>
          <w:rFonts w:ascii="Times New Roman" w:hAnsi="Times New Roman" w:cs="Times New Roman"/>
          <w:b/>
          <w:bCs/>
        </w:rPr>
        <w:t>ové pole</w:t>
      </w:r>
      <w:r w:rsidRPr="00272ED0">
        <w:rPr>
          <w:rFonts w:ascii="Times New Roman" w:hAnsi="Times New Roman" w:cs="Times New Roman"/>
          <w:b/>
          <w:bCs/>
        </w:rPr>
        <w:t xml:space="preserve">: </w:t>
      </w:r>
    </w:p>
    <w:p w14:paraId="7FCA8A60" w14:textId="77777777" w:rsidR="00272ED0" w:rsidRPr="00272ED0" w:rsidRDefault="00272ED0" w:rsidP="00A46E5A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1A69FCB1" w14:textId="0C0FC121" w:rsidR="002D2530" w:rsidRPr="00E44B68" w:rsidRDefault="002D2530" w:rsidP="005744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44B68">
        <w:rPr>
          <w:rFonts w:ascii="Times New Roman" w:hAnsi="Times New Roman" w:cs="Times New Roman"/>
          <w:b/>
          <w:bCs/>
        </w:rPr>
        <w:t>Pokyny k</w:t>
      </w:r>
      <w:r w:rsidR="00AD6A2C">
        <w:rPr>
          <w:rFonts w:ascii="Times New Roman" w:hAnsi="Times New Roman" w:cs="Times New Roman"/>
          <w:b/>
          <w:bCs/>
        </w:rPr>
        <w:t> </w:t>
      </w:r>
      <w:r w:rsidRPr="00E44B68">
        <w:rPr>
          <w:rFonts w:ascii="Times New Roman" w:hAnsi="Times New Roman" w:cs="Times New Roman"/>
          <w:b/>
          <w:bCs/>
        </w:rPr>
        <w:t>vyplnění</w:t>
      </w:r>
      <w:r w:rsidR="00AD6A2C">
        <w:rPr>
          <w:rFonts w:ascii="Times New Roman" w:hAnsi="Times New Roman" w:cs="Times New Roman"/>
          <w:b/>
          <w:bCs/>
        </w:rPr>
        <w:t xml:space="preserve"> a k postupu vyřízení žádosti</w:t>
      </w:r>
      <w:r w:rsidRPr="00E44B68">
        <w:rPr>
          <w:rFonts w:ascii="Times New Roman" w:hAnsi="Times New Roman" w:cs="Times New Roman"/>
          <w:b/>
          <w:bCs/>
        </w:rPr>
        <w:t>:</w:t>
      </w:r>
    </w:p>
    <w:p w14:paraId="5BD7E2EC" w14:textId="042968A8" w:rsidR="00272ED0" w:rsidRPr="00272ED0" w:rsidRDefault="002D2530" w:rsidP="00574423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Doplňte ručně a tiskacím písmem žlutá pole, tj.:</w:t>
      </w:r>
    </w:p>
    <w:p w14:paraId="7E2E79F3" w14:textId="17D59369" w:rsidR="002D2530" w:rsidRPr="00272ED0" w:rsidRDefault="002D2530" w:rsidP="002D253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datum</w:t>
      </w:r>
    </w:p>
    <w:p w14:paraId="4C6AE639" w14:textId="29C8248A" w:rsidR="002D2530" w:rsidRPr="00272ED0" w:rsidRDefault="002D2530" w:rsidP="002D253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označení Vašeho pozemku dle katastru nemovitostí</w:t>
      </w:r>
    </w:p>
    <w:p w14:paraId="3FF64EBE" w14:textId="6522B2D2" w:rsidR="002D2530" w:rsidRPr="00272ED0" w:rsidRDefault="002D2530" w:rsidP="002D253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Vaše jméno a příjmení</w:t>
      </w:r>
    </w:p>
    <w:p w14:paraId="64D68EF0" w14:textId="7658D3F7" w:rsidR="002D2530" w:rsidRPr="00272ED0" w:rsidRDefault="002D2530" w:rsidP="002D253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Vaši adresu trvalého pobytu</w:t>
      </w:r>
    </w:p>
    <w:p w14:paraId="3B617F19" w14:textId="77777777" w:rsidR="00272ED0" w:rsidRP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</w:p>
    <w:p w14:paraId="304AAD9C" w14:textId="77777777" w:rsidR="00272ED0" w:rsidRP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Zaškrtněte křížkem v modrém poli, zda žádáte:</w:t>
      </w:r>
    </w:p>
    <w:p w14:paraId="42B22465" w14:textId="0D7855AA" w:rsidR="00272ED0" w:rsidRPr="00272ED0" w:rsidRDefault="00272ED0" w:rsidP="00272E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pouze o přípojku na obecní vodovod</w:t>
      </w:r>
    </w:p>
    <w:p w14:paraId="16E642A3" w14:textId="76FBBD84" w:rsidR="00272ED0" w:rsidRDefault="00272ED0" w:rsidP="00272E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72ED0">
        <w:rPr>
          <w:rFonts w:ascii="Times New Roman" w:hAnsi="Times New Roman" w:cs="Times New Roman"/>
        </w:rPr>
        <w:t>pouze o přípojku na obecní splaškovou kanalizaci</w:t>
      </w:r>
    </w:p>
    <w:p w14:paraId="79DD8E72" w14:textId="4F5DAD8A" w:rsidR="00272ED0" w:rsidRDefault="00272ED0" w:rsidP="00272E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žádáte o přípojku na obecní vodovod i o přípojku na obecní splaškovou kanalizaci</w:t>
      </w:r>
      <w:r w:rsidR="0016262E">
        <w:rPr>
          <w:rFonts w:ascii="Times New Roman" w:hAnsi="Times New Roman" w:cs="Times New Roman"/>
        </w:rPr>
        <w:t xml:space="preserve"> současně</w:t>
      </w:r>
    </w:p>
    <w:p w14:paraId="7DADF518" w14:textId="77777777" w:rsid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</w:p>
    <w:p w14:paraId="1904A812" w14:textId="54510D18" w:rsid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Vlastnoručně se podepište do podpisového pole</w:t>
      </w:r>
      <w:r w:rsidR="00E44B68">
        <w:rPr>
          <w:rFonts w:ascii="Times New Roman" w:hAnsi="Times New Roman" w:cs="Times New Roman"/>
        </w:rPr>
        <w:t>.</w:t>
      </w:r>
    </w:p>
    <w:p w14:paraId="3C03DDC5" w14:textId="77777777" w:rsid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</w:p>
    <w:p w14:paraId="03E3869F" w14:textId="447043E9" w:rsidR="00272ED0" w:rsidRDefault="00272ED0" w:rsidP="00272E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vyplnění dle výše uvedených pokynů Vám bude Vaše žádost vrácen</w:t>
      </w:r>
      <w:r w:rsidR="0016262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 doplnění.</w:t>
      </w:r>
    </w:p>
    <w:p w14:paraId="522D792C" w14:textId="369215B7" w:rsidR="00E44B68" w:rsidRDefault="00E44B68" w:rsidP="00272ED0">
      <w:pPr>
        <w:spacing w:after="0"/>
        <w:jc w:val="both"/>
        <w:rPr>
          <w:rFonts w:ascii="Times New Roman" w:hAnsi="Times New Roman" w:cs="Times New Roman"/>
        </w:rPr>
      </w:pPr>
    </w:p>
    <w:p w14:paraId="15BABB07" w14:textId="6ABF9F59" w:rsidR="002D2530" w:rsidRPr="00272ED0" w:rsidRDefault="00E44B68" w:rsidP="005744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vyřízení podané a kompletní žádosti budete vyrozuměni prostřednictvím dopisu po jednání ZO Horní Kamenice.</w:t>
      </w:r>
    </w:p>
    <w:sectPr w:rsidR="002D2530" w:rsidRPr="00272ED0" w:rsidSect="001844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504B88"/>
    <w:multiLevelType w:val="hybridMultilevel"/>
    <w:tmpl w:val="82A0B86C"/>
    <w:lvl w:ilvl="0" w:tplc="A4AE26A2">
      <w:start w:val="3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8679A"/>
    <w:multiLevelType w:val="hybridMultilevel"/>
    <w:tmpl w:val="2DB84800"/>
    <w:lvl w:ilvl="0" w:tplc="F1EA2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48909">
    <w:abstractNumId w:val="0"/>
  </w:num>
  <w:num w:numId="2" w16cid:durableId="814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23"/>
    <w:rsid w:val="00012D31"/>
    <w:rsid w:val="0016262E"/>
    <w:rsid w:val="0018446E"/>
    <w:rsid w:val="00272ED0"/>
    <w:rsid w:val="002D2530"/>
    <w:rsid w:val="002D2DE3"/>
    <w:rsid w:val="00550667"/>
    <w:rsid w:val="00557B13"/>
    <w:rsid w:val="00574423"/>
    <w:rsid w:val="00780970"/>
    <w:rsid w:val="00A04043"/>
    <w:rsid w:val="00A344C6"/>
    <w:rsid w:val="00A46E5A"/>
    <w:rsid w:val="00AD6A2C"/>
    <w:rsid w:val="00D52F93"/>
    <w:rsid w:val="00E25E66"/>
    <w:rsid w:val="00E44B68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70EE"/>
  <w15:chartTrackingRefBased/>
  <w15:docId w15:val="{7A4F9A54-988B-45D2-BE8B-5110B982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4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4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4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4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4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4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4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4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4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4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Holub</dc:creator>
  <cp:keywords/>
  <dc:description/>
  <cp:lastModifiedBy>Martin Holub</cp:lastModifiedBy>
  <cp:revision>7</cp:revision>
  <dcterms:created xsi:type="dcterms:W3CDTF">2024-04-22T07:37:00Z</dcterms:created>
  <dcterms:modified xsi:type="dcterms:W3CDTF">2024-04-22T07:55:00Z</dcterms:modified>
</cp:coreProperties>
</file>